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8E5" w14:textId="4D6CD5E8" w:rsidR="00D03165" w:rsidRDefault="00DA7662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Marc Land</w:t>
      </w:r>
    </w:p>
    <w:p w14:paraId="50A5E3F4" w14:textId="2102750E" w:rsidR="00D03165" w:rsidRDefault="00DA7662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Speciallæge Neurokirurgi</w:t>
      </w:r>
      <w:r w:rsid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Smertelæge</w:t>
      </w:r>
    </w:p>
    <w:p w14:paraId="251DFD75" w14:textId="77777777" w:rsidR="00D03165" w:rsidRDefault="00D03165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</w:p>
    <w:p w14:paraId="636C5431" w14:textId="77777777" w:rsidR="00D03165" w:rsidRDefault="00D03165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Særlige kompetencer og interesseområder</w:t>
      </w:r>
    </w:p>
    <w:p w14:paraId="75341A6E" w14:textId="10B19C96" w:rsidR="00395D20" w:rsidRPr="00395D20" w:rsidRDefault="00395D20" w:rsidP="00395D2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Udredning og behandling af hjerterytmeforstyrrelser, især kateterbaseret ablationsbehandling</w:t>
      </w:r>
    </w:p>
    <w:p w14:paraId="4F15F2F7" w14:textId="6EFD9382" w:rsidR="00395D20" w:rsidRPr="00395D20" w:rsidRDefault="00395D20" w:rsidP="00395D2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Mere end 9.000 ablationer, heraf mere end 6.000 for atrieflimren</w:t>
      </w:r>
    </w:p>
    <w:p w14:paraId="5DE5B731" w14:textId="20EA014C" w:rsidR="00395D20" w:rsidRPr="00395D20" w:rsidRDefault="00395D20" w:rsidP="00395D2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Oplæring og uddannelse af kolleger i Sverige, Finland, Norge, Sydafrika, Saudi Arabien, Armenien</w:t>
      </w:r>
    </w:p>
    <w:p w14:paraId="4B6A65AF" w14:textId="00BA9BE6" w:rsidR="00395D20" w:rsidRPr="00395D20" w:rsidRDefault="00000000" w:rsidP="00395D2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hyperlink r:id="rId5" w:history="1">
        <w:r w:rsidR="00395D20" w:rsidRPr="005173AC">
          <w:rPr>
            <w:rStyle w:val="Hyperlink"/>
            <w:rFonts w:ascii="Segoe UI" w:eastAsia="Times New Roman" w:hAnsi="Segoe UI" w:cs="Segoe UI"/>
            <w:kern w:val="0"/>
            <w:lang w:eastAsia="da-DK"/>
            <w14:ligatures w14:val="none"/>
          </w:rPr>
          <w:t>www.Rytmedoktor.dk</w:t>
        </w:r>
      </w:hyperlink>
      <w:r w:rsidR="00395D20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: Information til og uddannelse af patienter og pårørende med hjerterytmeproblemer.</w:t>
      </w:r>
    </w:p>
    <w:p w14:paraId="5FBAE146" w14:textId="6AD9995A" w:rsidR="00395D20" w:rsidRPr="001A7C06" w:rsidRDefault="00395D20" w:rsidP="00395D2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Udredning og forebyggelse af åreforkalkning</w:t>
      </w:r>
    </w:p>
    <w:p w14:paraId="6BFFB986" w14:textId="77777777" w:rsidR="001A7C06" w:rsidRPr="00D03165" w:rsidRDefault="001A7C06" w:rsidP="001A7C06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Uddannelse</w:t>
      </w:r>
    </w:p>
    <w:p w14:paraId="5516564A" w14:textId="3ADA4C1A" w:rsidR="00DA7662" w:rsidRPr="00412642" w:rsidRDefault="00412642" w:rsidP="00974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2015-2017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proofErr w:type="spellStart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Utdanning</w:t>
      </w:r>
      <w:proofErr w:type="spellEnd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Forsikringsmedicin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(SUVA Schweiz)</w:t>
      </w:r>
    </w:p>
    <w:p w14:paraId="787D8EFD" w14:textId="65EFC80B" w:rsidR="001A7C06" w:rsidRDefault="00DA7662" w:rsidP="001A7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2009-2012</w:t>
      </w: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ab/>
      </w:r>
      <w:proofErr w:type="spellStart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Speciallæge</w:t>
      </w:r>
      <w:proofErr w:type="spellEnd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utdanning</w:t>
      </w:r>
      <w:proofErr w:type="spellEnd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Ortopedi</w:t>
      </w:r>
      <w:proofErr w:type="spellEnd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/</w:t>
      </w:r>
      <w:proofErr w:type="spellStart"/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rygkirurgi</w:t>
      </w:r>
      <w:proofErr w:type="spellEnd"/>
    </w:p>
    <w:p w14:paraId="7A66A1B1" w14:textId="4908253B" w:rsidR="00412642" w:rsidRPr="00412642" w:rsidRDefault="00412642" w:rsidP="006A1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2010-2012</w:t>
      </w:r>
      <w:r w:rsidRPr="00412642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ab/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Tillægsuddannelse i sportsmedicin</w:t>
      </w:r>
    </w:p>
    <w:p w14:paraId="045E3128" w14:textId="22158184" w:rsidR="00412642" w:rsidRPr="00412642" w:rsidRDefault="00412642" w:rsidP="001A7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2009-2010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proofErr w:type="spellStart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Utdanning</w:t>
      </w:r>
      <w:proofErr w:type="spellEnd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psykologisk smertebehandling/Life Co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ach (FMH)</w:t>
      </w:r>
    </w:p>
    <w:p w14:paraId="35AD2DA7" w14:textId="460B3E0E" w:rsidR="00412642" w:rsidRPr="00412642" w:rsidRDefault="00412642" w:rsidP="009E7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2008-2009</w:t>
      </w:r>
      <w:r w:rsidRPr="00412642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ab/>
      </w:r>
      <w:proofErr w:type="spellStart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I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nterventionel</w:t>
      </w:r>
      <w:proofErr w:type="spellEnd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smertebehandling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SSIPM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- Schweiz</w:t>
      </w:r>
    </w:p>
    <w:p w14:paraId="783CECF6" w14:textId="49DD076A" w:rsidR="00DA7662" w:rsidRDefault="00DA7662" w:rsidP="0041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2007-2009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proofErr w:type="spellStart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MSc</w:t>
      </w:r>
      <w:proofErr w:type="spellEnd"/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– tværfaglig smerte management</w:t>
      </w:r>
      <w:r w:rsidR="00412642"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I</w:t>
      </w:r>
      <w:r w:rsid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SMED – </w:t>
      </w:r>
      <w:r w:rsidR="00412642"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Østrig</w:t>
      </w:r>
    </w:p>
    <w:p w14:paraId="1EF129F4" w14:textId="4EFD2DA3" w:rsidR="00412642" w:rsidRPr="00412642" w:rsidRDefault="00412642" w:rsidP="00BD6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2007-2010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Kiropraktor uddannelse</w:t>
      </w:r>
      <w:r w:rsidRPr="0041264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– DGMM Tyskland</w:t>
      </w:r>
    </w:p>
    <w:p w14:paraId="03E37028" w14:textId="3338A2C6" w:rsidR="001A7C06" w:rsidRDefault="00DA7662" w:rsidP="001A7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2003-20</w:t>
      </w:r>
      <w:r w:rsidR="0031000B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09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Speciallæge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utdanning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Neurokirurgi, St. Gallen Schweiz</w:t>
      </w:r>
      <w:r w:rsidR="001A7C06" w:rsidRPr="00D03165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</w:t>
      </w:r>
      <w:r w:rsidR="001A7C06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</w:p>
    <w:p w14:paraId="475265E7" w14:textId="6852F1AB" w:rsidR="001A7C06" w:rsidRDefault="00DA7662" w:rsidP="00DA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1994-2003</w:t>
      </w:r>
      <w:r w:rsidR="001A7C06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 w:rsidRPr="00DA766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medicinske studier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, </w:t>
      </w:r>
      <w:r w:rsidRPr="00DA766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Universitetet i Köln, Tyskland</w:t>
      </w:r>
    </w:p>
    <w:p w14:paraId="3EF73B3B" w14:textId="3EABF556" w:rsidR="00ED7CE0" w:rsidRDefault="00ED7CE0" w:rsidP="00DA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1994-1999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Geologi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BSc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Japanologi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BA, Universitetet </w:t>
      </w:r>
      <w:r w:rsidRPr="00DA766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Köln</w:t>
      </w:r>
    </w:p>
    <w:p w14:paraId="387406C4" w14:textId="77777777" w:rsidR="00ED7CE0" w:rsidRPr="00ED7CE0" w:rsidRDefault="00ED7CE0" w:rsidP="00ED7C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1990-1994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MBA </w:t>
      </w:r>
      <w:r w:rsidRPr="00ED7CE0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Lufttrafikstyring, ledelse, økonomi</w:t>
      </w:r>
    </w:p>
    <w:p w14:paraId="22CED5CD" w14:textId="5634525C" w:rsidR="00ED7CE0" w:rsidRPr="00DA7662" w:rsidRDefault="00ED7CE0" w:rsidP="00DA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</w:p>
    <w:p w14:paraId="3F1C31AD" w14:textId="77777777" w:rsidR="001A7C06" w:rsidRPr="00D03165" w:rsidRDefault="001A7C06" w:rsidP="001A7C06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Erfaring</w:t>
      </w:r>
    </w:p>
    <w:p w14:paraId="49F0DF85" w14:textId="66546066" w:rsidR="001A7C06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2024-                  </w:t>
      </w:r>
      <w:r w:rsidR="00ED7CE0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    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Smertelæge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Allevia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Tværfaglig Smerteklinik, Mølholm</w:t>
      </w:r>
    </w:p>
    <w:p w14:paraId="14F57816" w14:textId="2B913634" w:rsidR="00B8748A" w:rsidRPr="00B8748A" w:rsidRDefault="00B8748A" w:rsidP="00B87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2022-2024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Head of Medical Affairs, </w:t>
      </w:r>
      <w:proofErr w:type="spellStart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Grunenthal</w:t>
      </w:r>
      <w:proofErr w:type="spellEnd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medicinalindustrien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Smerte, Norge/Danmark/Sverige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/Finland/</w:t>
      </w:r>
      <w:r w:rsidRPr="00B8748A">
        <w:rPr>
          <w:rFonts w:ascii="inherit" w:eastAsia="Times New Roman" w:hAnsi="inherit" w:cs="Courier New"/>
          <w:color w:val="1F1F1F"/>
          <w:kern w:val="0"/>
          <w:sz w:val="42"/>
          <w:szCs w:val="42"/>
          <w:lang w:eastAsia="da-DK"/>
          <w14:ligatures w14:val="none"/>
        </w:rPr>
        <w:t xml:space="preserve"> 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Storbritannien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Irland</w:t>
      </w:r>
    </w:p>
    <w:p w14:paraId="7505FD27" w14:textId="76EAFC9A" w:rsidR="00B8748A" w:rsidRPr="00B8748A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2019-2022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Head of Medical Affairs, </w:t>
      </w:r>
      <w:proofErr w:type="spellStart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Grunenthal</w:t>
      </w:r>
      <w:proofErr w:type="spellEnd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medicinalindustrien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S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merte, smerteforskni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ng, Norge/Danmark/Sverige/Finland</w:t>
      </w:r>
    </w:p>
    <w:p w14:paraId="37D63527" w14:textId="29CB1501" w:rsidR="00B8748A" w:rsidRPr="00B8748A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2017-2019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Medical Advisor, </w:t>
      </w:r>
      <w:proofErr w:type="spellStart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Grunenthal</w:t>
      </w:r>
      <w:proofErr w:type="spellEnd"/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, 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medicinalindustrien</w:t>
      </w:r>
      <w:r w:rsidRP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/smerte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Norge</w:t>
      </w:r>
    </w:p>
    <w:p w14:paraId="720835AD" w14:textId="53918347" w:rsidR="00B8748A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lastRenderedPageBreak/>
        <w:t>2015-2017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>Senior Rådgiver Forsikringsmedicin, SUVA Schweiz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Neurokirurgi/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Ortopedi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kroniske smerte</w:t>
      </w:r>
    </w:p>
    <w:p w14:paraId="6CD78838" w14:textId="751F5F47" w:rsidR="00B8748A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2014-2015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>Overlæge Neurokirurgi, Rygkirurgi, Smertebehandling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Universitetet Oslo, Ullevål, Norge</w:t>
      </w:r>
    </w:p>
    <w:p w14:paraId="038F676E" w14:textId="3DEFE64E" w:rsidR="00B8748A" w:rsidRDefault="00B8748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2012-2014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>Overlæge Neurokirurgi, Rygkirurgi, Smertebehandling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Chur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Schweiz</w:t>
      </w:r>
    </w:p>
    <w:p w14:paraId="2628EA2C" w14:textId="2E1C8909" w:rsidR="00AD0577" w:rsidRDefault="00AD0577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2011-201</w:t>
      </w:r>
      <w:r w:rsidR="00B8748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Overlæge </w:t>
      </w: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Ortopedi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tværfaglig Rygkirurgi, Smertebehandling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St. Gallen, Schweiz</w:t>
      </w:r>
    </w:p>
    <w:p w14:paraId="21A80A8A" w14:textId="06294771" w:rsidR="00AD0577" w:rsidRDefault="00AD0577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2011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>Overlæge Neurokirurgi, Rygkirurgi, kirurgisk smertebehandling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St. Gallen, Schweiz</w:t>
      </w:r>
    </w:p>
    <w:p w14:paraId="420BB191" w14:textId="6F86590E" w:rsidR="0042582A" w:rsidRPr="0042582A" w:rsidRDefault="0042582A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2010</w:t>
      </w: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ab/>
      </w: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ab/>
      </w: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Complex Spine surgery fellowship and research with the Dept. </w:t>
      </w: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o</w:t>
      </w: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f </w:t>
      </w: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br/>
        <w:t xml:space="preserve">                                 </w:t>
      </w:r>
      <w:proofErr w:type="spellStart"/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Orthopaedic</w:t>
      </w:r>
      <w:proofErr w:type="spellEnd"/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 Surgery </w:t>
      </w:r>
      <w:proofErr w:type="spellStart"/>
      <w:proofErr w:type="gramStart"/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St.Gallen</w:t>
      </w:r>
      <w:proofErr w:type="spellEnd"/>
      <w:proofErr w:type="gramEnd"/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 xml:space="preserve">, in cooperation with San Francisco </w:t>
      </w: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br/>
        <w:t xml:space="preserve">                                 </w:t>
      </w:r>
      <w:r w:rsidRPr="0042582A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UCSF, Royal Perth Hospital and Tokyo University</w:t>
      </w:r>
    </w:p>
    <w:p w14:paraId="38BBBFFE" w14:textId="2832E21E" w:rsidR="001A7C06" w:rsidRPr="0042582A" w:rsidRDefault="0042582A" w:rsidP="00425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2007-2009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Overlæge neurokirurg, rygkirurgi, leder af neurokirurgisk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</w:t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smerteklinik</w:t>
      </w:r>
    </w:p>
    <w:p w14:paraId="28DE4ED9" w14:textId="77777777" w:rsidR="0042582A" w:rsidRDefault="0031000B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2003-2007</w:t>
      </w:r>
      <w:r w:rsidR="001A7C06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  <w:t xml:space="preserve">Klinisk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specialist</w:t>
      </w:r>
      <w:r w:rsidR="001A7C06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uddannelse og arbejde indenfor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neurokirurgi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</w:t>
      </w:r>
      <w:proofErr w:type="gram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  (</w:t>
      </w:r>
      <w:proofErr w:type="gram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trauma, rygkirurgi), Smertebehandling </w:t>
      </w:r>
    </w:p>
    <w:p w14:paraId="577B5F75" w14:textId="77777777" w:rsidR="0042582A" w:rsidRPr="0042582A" w:rsidRDefault="0042582A" w:rsidP="004258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2000-2003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Klinik for ortopædi, forskning, doktorafhandling, </w:t>
      </w:r>
      <w:proofErr w:type="spellStart"/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kryokirurgi</w:t>
      </w:r>
      <w:proofErr w:type="spellEnd"/>
    </w:p>
    <w:p w14:paraId="2C40F1A4" w14:textId="05CD97D0" w:rsidR="0042582A" w:rsidRPr="0042582A" w:rsidRDefault="0042582A" w:rsidP="00013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1997-2001</w:t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ab/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Videnskabelig assisten</w:t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t </w:t>
      </w:r>
      <w:r w:rsidRPr="0042582A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Epidemiologi og Biostatistik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, </w:t>
      </w: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  <w:t xml:space="preserve">                                  Universitetet </w:t>
      </w:r>
      <w:r w:rsidRPr="00DA7662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Köln, Tyskland</w:t>
      </w:r>
    </w:p>
    <w:p w14:paraId="02C57739" w14:textId="5282DA1F" w:rsidR="001A7C06" w:rsidRPr="001A7C06" w:rsidRDefault="0031000B" w:rsidP="001A7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br/>
      </w:r>
    </w:p>
    <w:p w14:paraId="770E14A7" w14:textId="77777777" w:rsidR="00D03165" w:rsidRPr="00D03165" w:rsidRDefault="00D03165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Videnskab &amp; Undervisning</w:t>
      </w:r>
    </w:p>
    <w:p w14:paraId="421D2009" w14:textId="33AC6520" w:rsidR="00E6740E" w:rsidRPr="00E6740E" w:rsidRDefault="00E6740E" w:rsidP="00E6740E">
      <w:pPr>
        <w:pStyle w:val="Listeafsni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kern w:val="0"/>
          <w:sz w:val="42"/>
          <w:szCs w:val="42"/>
          <w:lang w:eastAsia="da-DK"/>
          <w14:ligatures w14:val="none"/>
        </w:rPr>
      </w:pPr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 xml:space="preserve">Kursusleder </w:t>
      </w:r>
      <w:proofErr w:type="spellStart"/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>neuromodulation</w:t>
      </w:r>
      <w:proofErr w:type="spellEnd"/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>/rygmarvsstimulering</w:t>
      </w:r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 xml:space="preserve">, </w:t>
      </w:r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>Europa</w:t>
      </w:r>
    </w:p>
    <w:p w14:paraId="39A092F0" w14:textId="77777777" w:rsidR="00E6740E" w:rsidRPr="00E6740E" w:rsidRDefault="00E6740E" w:rsidP="00E6740E">
      <w:pPr>
        <w:pStyle w:val="Listeafsnit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</w:pPr>
      <w:r w:rsidRPr="00E6740E">
        <w:rPr>
          <w:rFonts w:ascii="Segoe UI" w:eastAsia="Times New Roman" w:hAnsi="Segoe UI" w:cs="Segoe UI"/>
          <w:color w:val="1F1F1F"/>
          <w:kern w:val="0"/>
          <w:lang w:eastAsia="da-DK"/>
          <w14:ligatures w14:val="none"/>
        </w:rPr>
        <w:t>Underviser i minimalt invasiv spinalkirurgi</w:t>
      </w:r>
    </w:p>
    <w:p w14:paraId="3375B735" w14:textId="77777777" w:rsidR="00E6740E" w:rsidRDefault="00E6740E" w:rsidP="00620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</w:p>
    <w:p w14:paraId="2EA5D866" w14:textId="130B4C2B" w:rsidR="00620EA7" w:rsidRDefault="0002551E" w:rsidP="00620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proofErr w:type="spellStart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Ph.D.-afhandling</w:t>
      </w:r>
      <w:proofErr w:type="spellEnd"/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, Aarhus Universitet</w:t>
      </w:r>
      <w:r w:rsid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(1994)</w:t>
      </w:r>
    </w:p>
    <w:p w14:paraId="07587EEC" w14:textId="56809CFA" w:rsidR="0002551E" w:rsidRPr="00620EA7" w:rsidRDefault="0002551E" w:rsidP="00620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Doktordisputats (dr.med.</w:t>
      </w:r>
      <w:r w:rsidR="003D2CAC" w:rsidRP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/</w:t>
      </w:r>
      <w:proofErr w:type="spellStart"/>
      <w:r w:rsidR="003D2CAC" w:rsidRP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DMSci</w:t>
      </w:r>
      <w:proofErr w:type="spellEnd"/>
      <w:r w:rsidRP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), Aarhus Universitet</w:t>
      </w:r>
      <w:r w:rsidR="00620EA7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(1998)</w:t>
      </w:r>
    </w:p>
    <w:p w14:paraId="6486A348" w14:textId="55A6FA7D" w:rsidR="00D03165" w:rsidRPr="00D03165" w:rsidRDefault="0002551E" w:rsidP="00D03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Mere end 85 videnskabelige artikler i internationale fagtidsskrifter</w:t>
      </w:r>
    </w:p>
    <w:p w14:paraId="0BB47C3A" w14:textId="77777777" w:rsidR="00D03165" w:rsidRPr="00D03165" w:rsidRDefault="00D03165" w:rsidP="00D0316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b/>
          <w:bCs/>
          <w:color w:val="004043"/>
          <w:kern w:val="0"/>
          <w:lang w:eastAsia="da-DK"/>
          <w14:ligatures w14:val="none"/>
        </w:rPr>
        <w:t>Faglige medlemskaber</w:t>
      </w:r>
    </w:p>
    <w:p w14:paraId="4B3DE455" w14:textId="77777777" w:rsidR="00CB23AE" w:rsidRDefault="00D03165" w:rsidP="00CB23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D03165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Medlem af Dansk </w:t>
      </w:r>
      <w:proofErr w:type="spellStart"/>
      <w:r w:rsidRPr="00D03165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Cardiologisk</w:t>
      </w:r>
      <w:proofErr w:type="spellEnd"/>
      <w:r w:rsidRPr="00D03165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Selskab </w:t>
      </w:r>
    </w:p>
    <w:p w14:paraId="3698D07E" w14:textId="1B594878" w:rsidR="00CB23AE" w:rsidRDefault="00CB23AE" w:rsidP="00CB23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</w:pPr>
      <w:r w:rsidRPr="00CB23AE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Initiativtager til og </w:t>
      </w:r>
      <w:proofErr w:type="gramStart"/>
      <w:r w:rsidRPr="00CB23AE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>mangeårig bestyrelsesmedlem</w:t>
      </w:r>
      <w:proofErr w:type="gramEnd"/>
      <w:r w:rsidRPr="00CB23AE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i </w:t>
      </w:r>
      <w:hyperlink r:id="rId6" w:history="1">
        <w:r w:rsidRPr="00CB23AE">
          <w:rPr>
            <w:rStyle w:val="Hyperlink"/>
            <w:rFonts w:ascii="Segoe UI" w:eastAsia="Times New Roman" w:hAnsi="Segoe UI" w:cs="Segoe UI"/>
            <w:kern w:val="0"/>
            <w:lang w:eastAsia="da-DK"/>
            <w14:ligatures w14:val="none"/>
          </w:rPr>
          <w:t>www.ablation.dk</w:t>
        </w:r>
      </w:hyperlink>
      <w:r w:rsidRPr="00CB23AE">
        <w:rPr>
          <w:rFonts w:ascii="Segoe UI" w:eastAsia="Times New Roman" w:hAnsi="Segoe UI" w:cs="Segoe UI"/>
          <w:color w:val="004043"/>
          <w:kern w:val="0"/>
          <w:lang w:eastAsia="da-DK"/>
          <w14:ligatures w14:val="none"/>
        </w:rPr>
        <w:t xml:space="preserve"> – dansk kvalitetsdatabase for kateterbaserede behandlinger (ablation) af hjerterytmeforstyrrelser</w:t>
      </w:r>
    </w:p>
    <w:p w14:paraId="2047EAA8" w14:textId="64240508" w:rsidR="00CB23AE" w:rsidRPr="00CB23AE" w:rsidRDefault="00CB23AE" w:rsidP="00CB23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  <w:r w:rsidRPr="00CB23AE"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Fellow European Heart Rhythm A</w:t>
      </w:r>
      <w:r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  <w:t>ssociation (FEHRA)</w:t>
      </w:r>
    </w:p>
    <w:p w14:paraId="4F5BE4B5" w14:textId="77777777" w:rsidR="00CB23AE" w:rsidRPr="00CB23AE" w:rsidRDefault="00CB23AE" w:rsidP="00CB23AE">
      <w:pPr>
        <w:pStyle w:val="Listeafsnit"/>
        <w:shd w:val="clear" w:color="auto" w:fill="FFFFFF"/>
        <w:spacing w:after="100" w:afterAutospacing="1" w:line="240" w:lineRule="auto"/>
        <w:ind w:left="360"/>
        <w:outlineLvl w:val="3"/>
        <w:rPr>
          <w:rFonts w:ascii="Segoe UI" w:eastAsia="Times New Roman" w:hAnsi="Segoe UI" w:cs="Segoe UI"/>
          <w:b/>
          <w:bCs/>
          <w:color w:val="004043"/>
          <w:kern w:val="0"/>
          <w:lang w:val="en-US" w:eastAsia="da-DK"/>
          <w14:ligatures w14:val="none"/>
        </w:rPr>
      </w:pPr>
    </w:p>
    <w:p w14:paraId="797A3C5D" w14:textId="1F834D90" w:rsidR="00D03165" w:rsidRPr="00CB23AE" w:rsidRDefault="00D03165" w:rsidP="00D031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4043"/>
          <w:kern w:val="0"/>
          <w:lang w:val="en-US" w:eastAsia="da-DK"/>
          <w14:ligatures w14:val="none"/>
        </w:rPr>
      </w:pPr>
    </w:p>
    <w:p w14:paraId="273C4CAC" w14:textId="77777777" w:rsidR="00D03165" w:rsidRPr="00CB23AE" w:rsidRDefault="00D03165">
      <w:pPr>
        <w:rPr>
          <w:lang w:val="en-US"/>
        </w:rPr>
      </w:pPr>
    </w:p>
    <w:sectPr w:rsidR="00D03165" w:rsidRPr="00CB23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212"/>
    <w:multiLevelType w:val="multilevel"/>
    <w:tmpl w:val="505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C4A70"/>
    <w:multiLevelType w:val="hybridMultilevel"/>
    <w:tmpl w:val="BBDC9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D795D"/>
    <w:multiLevelType w:val="multilevel"/>
    <w:tmpl w:val="7FD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227C"/>
    <w:multiLevelType w:val="multilevel"/>
    <w:tmpl w:val="75082CA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E4281"/>
    <w:multiLevelType w:val="multilevel"/>
    <w:tmpl w:val="271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81B94"/>
    <w:multiLevelType w:val="multilevel"/>
    <w:tmpl w:val="4484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950829">
    <w:abstractNumId w:val="0"/>
  </w:num>
  <w:num w:numId="2" w16cid:durableId="443966525">
    <w:abstractNumId w:val="4"/>
  </w:num>
  <w:num w:numId="3" w16cid:durableId="733746839">
    <w:abstractNumId w:val="2"/>
  </w:num>
  <w:num w:numId="4" w16cid:durableId="1780375437">
    <w:abstractNumId w:val="3"/>
  </w:num>
  <w:num w:numId="5" w16cid:durableId="1674723409">
    <w:abstractNumId w:val="5"/>
  </w:num>
  <w:num w:numId="6" w16cid:durableId="162989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65"/>
    <w:rsid w:val="0002551E"/>
    <w:rsid w:val="0018283C"/>
    <w:rsid w:val="001A7C06"/>
    <w:rsid w:val="00303314"/>
    <w:rsid w:val="0031000B"/>
    <w:rsid w:val="00395D20"/>
    <w:rsid w:val="003D2CAC"/>
    <w:rsid w:val="00412642"/>
    <w:rsid w:val="0042582A"/>
    <w:rsid w:val="004651F3"/>
    <w:rsid w:val="005E35A8"/>
    <w:rsid w:val="00620EA7"/>
    <w:rsid w:val="006D219F"/>
    <w:rsid w:val="008402E4"/>
    <w:rsid w:val="009A379D"/>
    <w:rsid w:val="00AD0577"/>
    <w:rsid w:val="00B8748A"/>
    <w:rsid w:val="00C715FA"/>
    <w:rsid w:val="00CB23AE"/>
    <w:rsid w:val="00D03165"/>
    <w:rsid w:val="00DA7662"/>
    <w:rsid w:val="00E6740E"/>
    <w:rsid w:val="00E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FA65"/>
  <w15:chartTrackingRefBased/>
  <w15:docId w15:val="{C6FE7694-2F0E-4F22-A099-042FCBC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3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3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3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3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3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31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31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31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31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31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31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3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3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31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31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31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3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31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3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95D2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5D2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A379D"/>
    <w:rPr>
      <w:color w:val="96607D" w:themeColor="followed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A76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A7662"/>
    <w:rPr>
      <w:rFonts w:ascii="Consolas" w:hAnsi="Consolas"/>
      <w:sz w:val="20"/>
      <w:szCs w:val="20"/>
    </w:rPr>
  </w:style>
  <w:style w:type="character" w:customStyle="1" w:styleId="y2iqfc">
    <w:name w:val="y2iqfc"/>
    <w:basedOn w:val="Standardskrifttypeiafsnit"/>
    <w:rsid w:val="00E6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3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lation.dk" TargetMode="External"/><Relationship Id="rId5" Type="http://schemas.openxmlformats.org/officeDocument/2006/relationships/hyperlink" Target="http://www.Rytmedokto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Steen Hansen</dc:creator>
  <cp:keywords/>
  <dc:description/>
  <cp:lastModifiedBy>Marc Land</cp:lastModifiedBy>
  <cp:revision>2</cp:revision>
  <dcterms:created xsi:type="dcterms:W3CDTF">2025-02-05T15:32:00Z</dcterms:created>
  <dcterms:modified xsi:type="dcterms:W3CDTF">2025-02-05T15:32:00Z</dcterms:modified>
</cp:coreProperties>
</file>